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0EF" w:rsidRPr="00BA20EF" w:rsidRDefault="00BA20EF" w:rsidP="00251FF0">
      <w:pPr>
        <w:pStyle w:val="ListParagraph"/>
        <w:spacing w:after="0" w:line="240" w:lineRule="auto"/>
        <w:ind w:left="1080"/>
        <w:jc w:val="center"/>
        <w:rPr>
          <w:b/>
          <w:sz w:val="28"/>
          <w:szCs w:val="28"/>
        </w:rPr>
      </w:pPr>
      <w:r w:rsidRPr="00BA20EF">
        <w:rPr>
          <w:b/>
          <w:sz w:val="28"/>
          <w:szCs w:val="28"/>
        </w:rPr>
        <w:t>TRƯỜNG THCS CHÁNH PHÚ HÒA</w:t>
      </w:r>
    </w:p>
    <w:p w:rsidR="00BA20EF" w:rsidRPr="00BA20EF" w:rsidRDefault="00BA20EF" w:rsidP="00251FF0">
      <w:pPr>
        <w:pStyle w:val="ListParagraph"/>
        <w:spacing w:after="0" w:line="240" w:lineRule="auto"/>
        <w:ind w:left="1080"/>
        <w:jc w:val="center"/>
        <w:rPr>
          <w:b/>
          <w:sz w:val="28"/>
          <w:szCs w:val="28"/>
        </w:rPr>
      </w:pPr>
      <w:r w:rsidRPr="00BA20EF">
        <w:rPr>
          <w:b/>
          <w:sz w:val="28"/>
          <w:szCs w:val="28"/>
        </w:rPr>
        <w:t xml:space="preserve">ĐỀ CƯƠNG ÔN TẬP MÔN NGỮ VĂN </w:t>
      </w:r>
      <w:r>
        <w:rPr>
          <w:b/>
          <w:sz w:val="28"/>
          <w:szCs w:val="28"/>
        </w:rPr>
        <w:t>6</w:t>
      </w:r>
    </w:p>
    <w:p w:rsidR="00BA20EF" w:rsidRDefault="00BA20EF" w:rsidP="00251FF0">
      <w:pPr>
        <w:pStyle w:val="ListParagraph"/>
        <w:spacing w:after="0" w:line="240" w:lineRule="auto"/>
        <w:ind w:left="1080"/>
        <w:jc w:val="center"/>
        <w:rPr>
          <w:b/>
          <w:sz w:val="28"/>
          <w:szCs w:val="28"/>
        </w:rPr>
      </w:pPr>
      <w:r w:rsidRPr="00BA20EF">
        <w:rPr>
          <w:b/>
          <w:sz w:val="28"/>
          <w:szCs w:val="28"/>
        </w:rPr>
        <w:t>NĂM HỌC 2019-2020</w:t>
      </w:r>
    </w:p>
    <w:p w:rsidR="00BA20EF" w:rsidRPr="00BA20EF" w:rsidRDefault="00BA20EF" w:rsidP="00BA20EF">
      <w:pPr>
        <w:pStyle w:val="ListParagraph"/>
        <w:spacing w:after="0" w:line="240" w:lineRule="auto"/>
        <w:ind w:left="1080"/>
        <w:rPr>
          <w:b/>
          <w:sz w:val="28"/>
          <w:szCs w:val="28"/>
        </w:rPr>
      </w:pPr>
    </w:p>
    <w:p w:rsidR="00876ADF" w:rsidRPr="00EF7C6F" w:rsidRDefault="00876ADF" w:rsidP="00876ADF">
      <w:pPr>
        <w:pStyle w:val="ListParagraph"/>
        <w:numPr>
          <w:ilvl w:val="0"/>
          <w:numId w:val="1"/>
        </w:numPr>
        <w:ind w:left="426" w:hanging="229"/>
        <w:rPr>
          <w:b/>
          <w:sz w:val="28"/>
          <w:szCs w:val="28"/>
        </w:rPr>
      </w:pPr>
      <w:r w:rsidRPr="00EF7C6F">
        <w:rPr>
          <w:b/>
          <w:sz w:val="28"/>
          <w:szCs w:val="28"/>
        </w:rPr>
        <w:t>VĂN BẢN</w:t>
      </w:r>
    </w:p>
    <w:p w:rsidR="00815001" w:rsidRDefault="00E26BA8" w:rsidP="00815001">
      <w:pPr>
        <w:pStyle w:val="ListParagraph"/>
        <w:ind w:left="426"/>
        <w:rPr>
          <w:sz w:val="28"/>
          <w:szCs w:val="28"/>
        </w:rPr>
      </w:pPr>
      <w:r>
        <w:rPr>
          <w:sz w:val="28"/>
          <w:szCs w:val="28"/>
        </w:rPr>
        <w:t xml:space="preserve">Câu 1: </w:t>
      </w:r>
      <w:r w:rsidR="00815001">
        <w:rPr>
          <w:sz w:val="28"/>
          <w:szCs w:val="28"/>
        </w:rPr>
        <w:t>Dựa vào văn bản “Bài học đường đời đầu tiên” mà em đã học và trả lời câu hỏi:</w:t>
      </w:r>
    </w:p>
    <w:p w:rsidR="00815001" w:rsidRDefault="00A707C5" w:rsidP="00EF7C6F">
      <w:pPr>
        <w:pStyle w:val="ListParagraph"/>
        <w:numPr>
          <w:ilvl w:val="0"/>
          <w:numId w:val="3"/>
        </w:numPr>
        <w:ind w:left="709" w:hanging="219"/>
        <w:rPr>
          <w:sz w:val="28"/>
          <w:szCs w:val="28"/>
        </w:rPr>
      </w:pPr>
      <w:r>
        <w:rPr>
          <w:sz w:val="28"/>
          <w:szCs w:val="28"/>
        </w:rPr>
        <w:t xml:space="preserve"> </w:t>
      </w:r>
      <w:r w:rsidR="00815001" w:rsidRPr="00815001">
        <w:rPr>
          <w:sz w:val="28"/>
          <w:szCs w:val="28"/>
        </w:rPr>
        <w:t xml:space="preserve">Hãy trình bày </w:t>
      </w:r>
      <w:r w:rsidR="00815001">
        <w:rPr>
          <w:sz w:val="28"/>
          <w:szCs w:val="28"/>
        </w:rPr>
        <w:t>ý nghĩa và biện pháp nghệ thuật được sử dụng trong văn bản?</w:t>
      </w:r>
    </w:p>
    <w:p w:rsidR="00815001" w:rsidRDefault="00A707C5" w:rsidP="00EF7C6F">
      <w:pPr>
        <w:pStyle w:val="ListParagraph"/>
        <w:numPr>
          <w:ilvl w:val="0"/>
          <w:numId w:val="3"/>
        </w:numPr>
        <w:ind w:left="709" w:hanging="219"/>
        <w:rPr>
          <w:sz w:val="28"/>
          <w:szCs w:val="28"/>
        </w:rPr>
      </w:pPr>
      <w:r>
        <w:rPr>
          <w:sz w:val="28"/>
          <w:szCs w:val="28"/>
        </w:rPr>
        <w:t xml:space="preserve"> </w:t>
      </w:r>
      <w:r w:rsidR="00815001">
        <w:rPr>
          <w:sz w:val="28"/>
          <w:szCs w:val="28"/>
        </w:rPr>
        <w:t>Đ</w:t>
      </w:r>
      <w:r w:rsidR="00815001" w:rsidRPr="00815001">
        <w:rPr>
          <w:sz w:val="28"/>
          <w:szCs w:val="28"/>
        </w:rPr>
        <w:t>ọc kĩ đoạn văn từ đầu đến sắp đứng đầu thiên hạ rồ</w:t>
      </w:r>
      <w:r w:rsidR="00815001">
        <w:rPr>
          <w:sz w:val="28"/>
          <w:szCs w:val="28"/>
        </w:rPr>
        <w:t>i. Sau đó, ghi lại các chi tiết miêu tả ngoại hình và hành động của Dế Mèn. Nhận xét về trình tự và cách miêu tả trong đoạn văn?</w:t>
      </w:r>
    </w:p>
    <w:p w:rsidR="00815001" w:rsidRDefault="00EF7C6F" w:rsidP="00815001">
      <w:pPr>
        <w:pStyle w:val="ListParagraph"/>
        <w:ind w:left="426"/>
        <w:rPr>
          <w:sz w:val="28"/>
          <w:szCs w:val="28"/>
        </w:rPr>
      </w:pPr>
      <w:r>
        <w:rPr>
          <w:sz w:val="28"/>
          <w:szCs w:val="28"/>
        </w:rPr>
        <w:t xml:space="preserve">Câu 2: Trình bày giá trị nghệ thuật và nội dung ý nghĩa văn bản </w:t>
      </w:r>
      <w:r w:rsidR="00415623">
        <w:rPr>
          <w:sz w:val="28"/>
          <w:szCs w:val="28"/>
        </w:rPr>
        <w:t>“Bức tranh của em gái tôi</w:t>
      </w:r>
      <w:r>
        <w:rPr>
          <w:sz w:val="28"/>
          <w:szCs w:val="28"/>
        </w:rPr>
        <w:t>” củ</w:t>
      </w:r>
      <w:r w:rsidR="00415623">
        <w:rPr>
          <w:sz w:val="28"/>
          <w:szCs w:val="28"/>
        </w:rPr>
        <w:t>a Tạ Duy Anh</w:t>
      </w:r>
      <w:r>
        <w:rPr>
          <w:sz w:val="28"/>
          <w:szCs w:val="28"/>
        </w:rPr>
        <w:t>?</w:t>
      </w:r>
    </w:p>
    <w:p w:rsidR="00C23D52" w:rsidRDefault="00C23D52" w:rsidP="00815001">
      <w:pPr>
        <w:pStyle w:val="ListParagraph"/>
        <w:ind w:left="426"/>
        <w:rPr>
          <w:sz w:val="28"/>
          <w:szCs w:val="28"/>
        </w:rPr>
      </w:pPr>
      <w:r>
        <w:rPr>
          <w:sz w:val="28"/>
          <w:szCs w:val="28"/>
        </w:rPr>
        <w:t>Cau 3: Hãy trình bày hình ảnh nhân vật người anh trong văn bản “Bức tranh của em gái tôi” của Tạ Duy Anh?</w:t>
      </w:r>
    </w:p>
    <w:p w:rsidR="00A707C5" w:rsidRPr="00C23D52" w:rsidRDefault="00A707C5" w:rsidP="00A707C5">
      <w:pPr>
        <w:pStyle w:val="ListParagraph"/>
        <w:numPr>
          <w:ilvl w:val="0"/>
          <w:numId w:val="1"/>
        </w:numPr>
        <w:ind w:left="567" w:hanging="371"/>
        <w:rPr>
          <w:b/>
          <w:sz w:val="28"/>
          <w:szCs w:val="28"/>
          <w:u w:val="single"/>
        </w:rPr>
      </w:pPr>
      <w:r w:rsidRPr="00C23D52">
        <w:rPr>
          <w:b/>
          <w:sz w:val="28"/>
          <w:szCs w:val="28"/>
          <w:u w:val="single"/>
        </w:rPr>
        <w:t>TIẾNG VIỆT</w:t>
      </w:r>
    </w:p>
    <w:p w:rsidR="00A707C5" w:rsidRDefault="00A707C5" w:rsidP="00A707C5">
      <w:pPr>
        <w:pStyle w:val="ListParagraph"/>
        <w:ind w:left="567"/>
        <w:rPr>
          <w:sz w:val="28"/>
          <w:szCs w:val="28"/>
        </w:rPr>
      </w:pPr>
      <w:r>
        <w:rPr>
          <w:sz w:val="28"/>
          <w:szCs w:val="28"/>
        </w:rPr>
        <w:t>Câu 1: Trình bày khái niệm “Phó từ là gì?”. Nêu các loại phó từ.</w:t>
      </w:r>
    </w:p>
    <w:p w:rsidR="00A707C5" w:rsidRDefault="00A707C5" w:rsidP="00A707C5">
      <w:pPr>
        <w:pStyle w:val="ListParagraph"/>
        <w:ind w:left="567"/>
        <w:rPr>
          <w:sz w:val="28"/>
          <w:szCs w:val="28"/>
        </w:rPr>
      </w:pPr>
      <w:r>
        <w:rPr>
          <w:sz w:val="28"/>
          <w:szCs w:val="28"/>
        </w:rPr>
        <w:t xml:space="preserve"> Câu 2: Tìm phó từ trong những câu sau đây và cho biết mỗi phó từ bổ sung ý nghĩa cho động từ, tính từ ý nghĩa gì?</w:t>
      </w:r>
    </w:p>
    <w:p w:rsidR="00A707C5" w:rsidRPr="000134CC" w:rsidRDefault="00A707C5" w:rsidP="00A707C5">
      <w:pPr>
        <w:pStyle w:val="ListParagraph"/>
        <w:numPr>
          <w:ilvl w:val="0"/>
          <w:numId w:val="4"/>
        </w:numPr>
        <w:ind w:hanging="218"/>
        <w:rPr>
          <w:i/>
          <w:sz w:val="28"/>
          <w:szCs w:val="28"/>
        </w:rPr>
      </w:pPr>
      <w:r>
        <w:rPr>
          <w:sz w:val="28"/>
          <w:szCs w:val="28"/>
        </w:rPr>
        <w:t xml:space="preserve"> </w:t>
      </w:r>
      <w:r w:rsidR="000134CC" w:rsidRPr="000134CC">
        <w:rPr>
          <w:i/>
          <w:sz w:val="28"/>
          <w:szCs w:val="28"/>
        </w:rPr>
        <w:t>“Tôi chui tọt ngay vào hang, lên giường nằm khểnh bắt chân chữ ngũ. Bụng nghĩ thú vị: “Mày tức thì mày cứ tức, mày ghè vỡ đầu mày ra cho nhỏ đi, nhỏ đến đâu thì mày cũng không chui nổi vào tổ tao đâu!”.</w:t>
      </w:r>
    </w:p>
    <w:p w:rsidR="000134CC" w:rsidRDefault="000134CC" w:rsidP="000134CC">
      <w:pPr>
        <w:pStyle w:val="ListParagraph"/>
        <w:ind w:left="927"/>
        <w:rPr>
          <w:i/>
          <w:sz w:val="28"/>
          <w:szCs w:val="28"/>
        </w:rPr>
      </w:pPr>
      <w:r w:rsidRPr="000134CC">
        <w:rPr>
          <w:i/>
          <w:sz w:val="28"/>
          <w:szCs w:val="28"/>
        </w:rPr>
        <w:t>Một tai họa đến mà đứa ích kỉ thì không thể biết trước được. Đó là : không trông thấy tôi, nhưng chị Cốc đã trông thấy Dế Choắt đang loay hoay trong cửa hang.”</w:t>
      </w:r>
    </w:p>
    <w:p w:rsidR="000134CC" w:rsidRPr="00C23D52" w:rsidRDefault="000134CC" w:rsidP="000134CC">
      <w:pPr>
        <w:pStyle w:val="ListParagraph"/>
        <w:ind w:left="2835"/>
        <w:rPr>
          <w:b/>
          <w:sz w:val="28"/>
          <w:szCs w:val="28"/>
        </w:rPr>
      </w:pPr>
      <w:r w:rsidRPr="00C23D52">
        <w:rPr>
          <w:b/>
          <w:sz w:val="28"/>
          <w:szCs w:val="28"/>
        </w:rPr>
        <w:t>Trích “Bài học đường đời đầu tiên” của Tô Hoài</w:t>
      </w:r>
    </w:p>
    <w:p w:rsidR="000134CC" w:rsidRDefault="000134CC" w:rsidP="00A707C5">
      <w:pPr>
        <w:pStyle w:val="ListParagraph"/>
        <w:numPr>
          <w:ilvl w:val="0"/>
          <w:numId w:val="4"/>
        </w:numPr>
        <w:ind w:hanging="218"/>
        <w:rPr>
          <w:i/>
          <w:sz w:val="28"/>
          <w:szCs w:val="28"/>
        </w:rPr>
      </w:pPr>
      <w:r>
        <w:rPr>
          <w:sz w:val="28"/>
          <w:szCs w:val="28"/>
        </w:rPr>
        <w:t xml:space="preserve"> </w:t>
      </w:r>
      <w:r w:rsidR="00415623" w:rsidRPr="00415623">
        <w:rPr>
          <w:i/>
          <w:sz w:val="28"/>
          <w:szCs w:val="28"/>
        </w:rPr>
        <w:t>“Bởi tôi ăn uống điều độ và làm việc có chừng mực nên tôi chóng lớn. Chẳng bao lâu, tôi đã trở thành một chàng dế thanh niên cường tráng. Đôi càng mẫm bóng. Những cái vuốt ở chân, ở khoeo cứ cứng dần và nhọn hoắt. Thỉnh thoảng, muốn thử sự lợi hại của những chiếc vuốt, tôi co cẳng lên, đạp phanh phách vào</w:t>
      </w:r>
      <w:r w:rsidR="00415623">
        <w:rPr>
          <w:sz w:val="28"/>
          <w:szCs w:val="28"/>
        </w:rPr>
        <w:t xml:space="preserve"> </w:t>
      </w:r>
      <w:r w:rsidR="00415623" w:rsidRPr="00415623">
        <w:rPr>
          <w:i/>
          <w:sz w:val="28"/>
          <w:szCs w:val="28"/>
        </w:rPr>
        <w:t>các ngọn cỏ. Những ngọn cỏ gẫy rạp, y như có nhát dao vừa lia qua.”</w:t>
      </w:r>
    </w:p>
    <w:p w:rsidR="00805613" w:rsidRPr="00C23D52" w:rsidRDefault="00415623" w:rsidP="00805613">
      <w:pPr>
        <w:pStyle w:val="ListParagraph"/>
        <w:ind w:left="2835"/>
        <w:rPr>
          <w:b/>
          <w:sz w:val="28"/>
          <w:szCs w:val="28"/>
        </w:rPr>
      </w:pPr>
      <w:r w:rsidRPr="00C23D52">
        <w:rPr>
          <w:b/>
          <w:sz w:val="28"/>
          <w:szCs w:val="28"/>
        </w:rPr>
        <w:t>Trích “Bài học đường đời đầu tiên” của Tô Hoài</w:t>
      </w:r>
    </w:p>
    <w:p w:rsidR="00805613" w:rsidRDefault="00805613" w:rsidP="00805613">
      <w:pPr>
        <w:ind w:left="709"/>
        <w:rPr>
          <w:sz w:val="28"/>
          <w:szCs w:val="28"/>
        </w:rPr>
      </w:pPr>
      <w:r>
        <w:rPr>
          <w:sz w:val="28"/>
          <w:szCs w:val="28"/>
        </w:rPr>
        <w:t>Câu 3: Đặt câu có chứa phó từ theo các yêu cầu sau:</w:t>
      </w:r>
    </w:p>
    <w:p w:rsidR="00805613" w:rsidRDefault="00805613" w:rsidP="00805613">
      <w:pPr>
        <w:pStyle w:val="ListParagraph"/>
        <w:numPr>
          <w:ilvl w:val="0"/>
          <w:numId w:val="5"/>
        </w:numPr>
        <w:ind w:left="993" w:hanging="218"/>
        <w:rPr>
          <w:sz w:val="28"/>
          <w:szCs w:val="28"/>
        </w:rPr>
      </w:pPr>
      <w:r>
        <w:rPr>
          <w:sz w:val="28"/>
          <w:szCs w:val="28"/>
        </w:rPr>
        <w:t xml:space="preserve"> Đặt ba câu có chứa phó từ đứng trước hoặc đứng sau động từ và tính từ?</w:t>
      </w:r>
    </w:p>
    <w:p w:rsidR="00805613" w:rsidRDefault="00805613" w:rsidP="00805613">
      <w:pPr>
        <w:pStyle w:val="ListParagraph"/>
        <w:numPr>
          <w:ilvl w:val="0"/>
          <w:numId w:val="5"/>
        </w:numPr>
        <w:ind w:left="993" w:hanging="218"/>
        <w:rPr>
          <w:sz w:val="28"/>
          <w:szCs w:val="28"/>
        </w:rPr>
      </w:pPr>
      <w:r>
        <w:rPr>
          <w:sz w:val="28"/>
          <w:szCs w:val="28"/>
        </w:rPr>
        <w:lastRenderedPageBreak/>
        <w:t xml:space="preserve"> Đặt ba câu có hai phó từ đi liền nhau trước động từ? ( phó từ: </w:t>
      </w:r>
      <w:r w:rsidRPr="00805613">
        <w:rPr>
          <w:i/>
          <w:sz w:val="28"/>
          <w:szCs w:val="28"/>
        </w:rPr>
        <w:t>vẫn chưa,…</w:t>
      </w:r>
      <w:r>
        <w:rPr>
          <w:sz w:val="28"/>
          <w:szCs w:val="28"/>
        </w:rPr>
        <w:t>)</w:t>
      </w:r>
    </w:p>
    <w:p w:rsidR="00805613" w:rsidRDefault="00805613" w:rsidP="00B8224D">
      <w:pPr>
        <w:pStyle w:val="ListParagraph"/>
        <w:ind w:left="709"/>
        <w:rPr>
          <w:sz w:val="28"/>
          <w:szCs w:val="28"/>
        </w:rPr>
      </w:pPr>
      <w:r>
        <w:rPr>
          <w:sz w:val="28"/>
          <w:szCs w:val="28"/>
        </w:rPr>
        <w:t xml:space="preserve">Câu 4: </w:t>
      </w:r>
      <w:r w:rsidR="00B8224D">
        <w:rPr>
          <w:sz w:val="28"/>
          <w:szCs w:val="28"/>
        </w:rPr>
        <w:t xml:space="preserve">Hãy trình bày khái niệm về phép so sánh? </w:t>
      </w:r>
      <w:r w:rsidR="00B8224D" w:rsidRPr="00B8224D">
        <w:rPr>
          <w:sz w:val="28"/>
          <w:szCs w:val="28"/>
        </w:rPr>
        <w:t>Mục đích so sánh?</w:t>
      </w:r>
    </w:p>
    <w:p w:rsidR="00B8224D" w:rsidRDefault="00B8224D" w:rsidP="001005B5">
      <w:pPr>
        <w:pStyle w:val="ListParagraph"/>
        <w:ind w:left="709"/>
        <w:rPr>
          <w:i/>
          <w:sz w:val="28"/>
          <w:szCs w:val="28"/>
        </w:rPr>
      </w:pPr>
      <w:r>
        <w:rPr>
          <w:sz w:val="28"/>
          <w:szCs w:val="28"/>
        </w:rPr>
        <w:t xml:space="preserve">Câu 5: Xác định những </w:t>
      </w:r>
      <w:r w:rsidR="001005B5">
        <w:rPr>
          <w:sz w:val="28"/>
          <w:szCs w:val="28"/>
        </w:rPr>
        <w:t xml:space="preserve">tập hợp từ chứa hình ảnh so sánh trong </w:t>
      </w:r>
      <w:r>
        <w:rPr>
          <w:sz w:val="28"/>
          <w:szCs w:val="28"/>
        </w:rPr>
        <w:t>đoạn văn sau.</w:t>
      </w:r>
      <w:r w:rsidR="001005B5">
        <w:rPr>
          <w:sz w:val="28"/>
          <w:szCs w:val="28"/>
        </w:rPr>
        <w:t xml:space="preserve"> </w:t>
      </w:r>
      <w:r w:rsidR="001005B5" w:rsidRPr="001005B5">
        <w:rPr>
          <w:i/>
          <w:sz w:val="28"/>
          <w:szCs w:val="28"/>
        </w:rPr>
        <w:t>“</w:t>
      </w:r>
      <w:r w:rsidRPr="001005B5">
        <w:rPr>
          <w:i/>
          <w:sz w:val="28"/>
          <w:szCs w:val="28"/>
        </w:rPr>
        <w:t>Dòng sông Năm Căn mênh mông, nước ầm ầm đổ ra biển ngày đêm như thác, cá nước bơi hàng đàn đen trũi nhô lên hụp xuống như người bơi ếch giữa những đầu sóng trắng. Thuyền xuôi giữa dòng con sông rộng hơn ngàn thước, trông</w:t>
      </w:r>
      <w:r w:rsidR="001005B5" w:rsidRPr="001005B5">
        <w:rPr>
          <w:i/>
          <w:sz w:val="28"/>
          <w:szCs w:val="28"/>
        </w:rPr>
        <w:t xml:space="preserve"> hai bên bờ, rừng đước dựng lên cao ngất như hai dãy trường thành vô tận.”</w:t>
      </w:r>
    </w:p>
    <w:p w:rsidR="00C23D52" w:rsidRPr="00C23D52" w:rsidRDefault="00C23D52" w:rsidP="00C23D52">
      <w:pPr>
        <w:pStyle w:val="ListParagraph"/>
        <w:ind w:left="2977"/>
        <w:rPr>
          <w:b/>
          <w:sz w:val="28"/>
          <w:szCs w:val="28"/>
        </w:rPr>
      </w:pPr>
      <w:r>
        <w:rPr>
          <w:b/>
          <w:sz w:val="28"/>
          <w:szCs w:val="28"/>
        </w:rPr>
        <w:t>Trích “Sông nước Cà Mau” của Đoàn Giỏi</w:t>
      </w:r>
    </w:p>
    <w:p w:rsidR="001005B5" w:rsidRPr="001005B5" w:rsidRDefault="001005B5" w:rsidP="001005B5">
      <w:pPr>
        <w:pStyle w:val="ListParagraph"/>
        <w:numPr>
          <w:ilvl w:val="0"/>
          <w:numId w:val="6"/>
        </w:numPr>
        <w:ind w:left="851" w:hanging="218"/>
        <w:rPr>
          <w:i/>
          <w:sz w:val="28"/>
          <w:szCs w:val="28"/>
        </w:rPr>
      </w:pPr>
      <w:r>
        <w:rPr>
          <w:i/>
          <w:sz w:val="28"/>
          <w:szCs w:val="28"/>
        </w:rPr>
        <w:t xml:space="preserve"> </w:t>
      </w:r>
      <w:r>
        <w:rPr>
          <w:sz w:val="28"/>
          <w:szCs w:val="28"/>
        </w:rPr>
        <w:t>Điền những tập hợp từ chứa hình ảnh so sánh trong câu trên vào mô hình phép so sánh theo mẫu dưới đây:</w:t>
      </w:r>
    </w:p>
    <w:tbl>
      <w:tblPr>
        <w:tblStyle w:val="TableGrid"/>
        <w:tblW w:w="9639" w:type="dxa"/>
        <w:tblInd w:w="137" w:type="dxa"/>
        <w:tblLook w:val="04A0" w:firstRow="1" w:lastRow="0" w:firstColumn="1" w:lastColumn="0" w:noHBand="0" w:noVBand="1"/>
      </w:tblPr>
      <w:tblGrid>
        <w:gridCol w:w="2410"/>
        <w:gridCol w:w="2410"/>
        <w:gridCol w:w="2551"/>
        <w:gridCol w:w="2268"/>
      </w:tblGrid>
      <w:tr w:rsidR="002D1A24" w:rsidTr="002D1A24">
        <w:trPr>
          <w:trHeight w:val="752"/>
        </w:trPr>
        <w:tc>
          <w:tcPr>
            <w:tcW w:w="2410" w:type="dxa"/>
          </w:tcPr>
          <w:p w:rsidR="001005B5" w:rsidRPr="002D1A24" w:rsidRDefault="002D1A24" w:rsidP="002D1A24">
            <w:pPr>
              <w:pStyle w:val="ListParagraph"/>
              <w:ind w:left="0"/>
              <w:jc w:val="center"/>
              <w:rPr>
                <w:b/>
                <w:sz w:val="28"/>
                <w:szCs w:val="28"/>
              </w:rPr>
            </w:pPr>
            <w:r w:rsidRPr="002D1A24">
              <w:rPr>
                <w:b/>
                <w:sz w:val="28"/>
                <w:szCs w:val="28"/>
              </w:rPr>
              <w:t>Vế A</w:t>
            </w:r>
          </w:p>
          <w:p w:rsidR="002D1A24" w:rsidRPr="002D1A24" w:rsidRDefault="002D1A24" w:rsidP="002D1A24">
            <w:pPr>
              <w:pStyle w:val="ListParagraph"/>
              <w:ind w:left="0"/>
              <w:jc w:val="center"/>
              <w:rPr>
                <w:b/>
                <w:sz w:val="28"/>
                <w:szCs w:val="28"/>
              </w:rPr>
            </w:pPr>
            <w:r w:rsidRPr="002D1A24">
              <w:rPr>
                <w:b/>
                <w:sz w:val="28"/>
                <w:szCs w:val="28"/>
              </w:rPr>
              <w:t>(sự vật được so sánh)</w:t>
            </w:r>
          </w:p>
        </w:tc>
        <w:tc>
          <w:tcPr>
            <w:tcW w:w="2410" w:type="dxa"/>
          </w:tcPr>
          <w:p w:rsidR="001005B5" w:rsidRPr="002D1A24" w:rsidRDefault="002D1A24" w:rsidP="002D1A24">
            <w:pPr>
              <w:pStyle w:val="ListParagraph"/>
              <w:ind w:left="0"/>
              <w:jc w:val="center"/>
              <w:rPr>
                <w:b/>
                <w:sz w:val="28"/>
                <w:szCs w:val="28"/>
              </w:rPr>
            </w:pPr>
            <w:r w:rsidRPr="002D1A24">
              <w:rPr>
                <w:b/>
                <w:sz w:val="28"/>
                <w:szCs w:val="28"/>
              </w:rPr>
              <w:t>Phương diện so sánh</w:t>
            </w:r>
          </w:p>
        </w:tc>
        <w:tc>
          <w:tcPr>
            <w:tcW w:w="2551" w:type="dxa"/>
          </w:tcPr>
          <w:p w:rsidR="001005B5" w:rsidRPr="002D1A24" w:rsidRDefault="002D1A24" w:rsidP="002D1A24">
            <w:pPr>
              <w:pStyle w:val="ListParagraph"/>
              <w:ind w:left="0"/>
              <w:jc w:val="center"/>
              <w:rPr>
                <w:b/>
                <w:sz w:val="28"/>
                <w:szCs w:val="28"/>
              </w:rPr>
            </w:pPr>
            <w:r w:rsidRPr="002D1A24">
              <w:rPr>
                <w:b/>
                <w:sz w:val="28"/>
                <w:szCs w:val="28"/>
              </w:rPr>
              <w:t>Từ so sánh</w:t>
            </w:r>
          </w:p>
        </w:tc>
        <w:tc>
          <w:tcPr>
            <w:tcW w:w="2268" w:type="dxa"/>
          </w:tcPr>
          <w:p w:rsidR="001005B5" w:rsidRPr="002D1A24" w:rsidRDefault="002D1A24" w:rsidP="002D1A24">
            <w:pPr>
              <w:pStyle w:val="ListParagraph"/>
              <w:ind w:left="0"/>
              <w:jc w:val="center"/>
              <w:rPr>
                <w:b/>
                <w:sz w:val="28"/>
                <w:szCs w:val="28"/>
              </w:rPr>
            </w:pPr>
            <w:r w:rsidRPr="002D1A24">
              <w:rPr>
                <w:b/>
                <w:sz w:val="28"/>
                <w:szCs w:val="28"/>
              </w:rPr>
              <w:t>Vế B</w:t>
            </w:r>
          </w:p>
          <w:p w:rsidR="002D1A24" w:rsidRPr="002D1A24" w:rsidRDefault="002D1A24" w:rsidP="002D1A24">
            <w:pPr>
              <w:pStyle w:val="ListParagraph"/>
              <w:ind w:left="0"/>
              <w:jc w:val="center"/>
              <w:rPr>
                <w:b/>
                <w:sz w:val="28"/>
                <w:szCs w:val="28"/>
              </w:rPr>
            </w:pPr>
            <w:r w:rsidRPr="002D1A24">
              <w:rPr>
                <w:b/>
                <w:sz w:val="28"/>
                <w:szCs w:val="28"/>
              </w:rPr>
              <w:t>(sự vật dùng để so sánh)</w:t>
            </w:r>
          </w:p>
        </w:tc>
      </w:tr>
      <w:tr w:rsidR="002D1A24" w:rsidTr="002D1A24">
        <w:trPr>
          <w:trHeight w:val="2198"/>
        </w:trPr>
        <w:tc>
          <w:tcPr>
            <w:tcW w:w="2410" w:type="dxa"/>
          </w:tcPr>
          <w:p w:rsidR="001005B5" w:rsidRDefault="001005B5" w:rsidP="002D1A24">
            <w:pPr>
              <w:pStyle w:val="ListParagraph"/>
              <w:ind w:left="0"/>
              <w:rPr>
                <w:sz w:val="28"/>
                <w:szCs w:val="28"/>
              </w:rPr>
            </w:pPr>
          </w:p>
        </w:tc>
        <w:tc>
          <w:tcPr>
            <w:tcW w:w="2410" w:type="dxa"/>
          </w:tcPr>
          <w:p w:rsidR="001005B5" w:rsidRDefault="001005B5" w:rsidP="00805613">
            <w:pPr>
              <w:pStyle w:val="ListParagraph"/>
              <w:ind w:left="0"/>
              <w:rPr>
                <w:sz w:val="28"/>
                <w:szCs w:val="28"/>
              </w:rPr>
            </w:pPr>
          </w:p>
        </w:tc>
        <w:tc>
          <w:tcPr>
            <w:tcW w:w="2551" w:type="dxa"/>
          </w:tcPr>
          <w:p w:rsidR="001005B5" w:rsidRDefault="001005B5" w:rsidP="00805613">
            <w:pPr>
              <w:pStyle w:val="ListParagraph"/>
              <w:ind w:left="0"/>
              <w:rPr>
                <w:sz w:val="28"/>
                <w:szCs w:val="28"/>
              </w:rPr>
            </w:pPr>
          </w:p>
        </w:tc>
        <w:tc>
          <w:tcPr>
            <w:tcW w:w="2268" w:type="dxa"/>
          </w:tcPr>
          <w:p w:rsidR="001005B5" w:rsidRDefault="001005B5" w:rsidP="00805613">
            <w:pPr>
              <w:pStyle w:val="ListParagraph"/>
              <w:ind w:left="0"/>
              <w:rPr>
                <w:sz w:val="28"/>
                <w:szCs w:val="28"/>
              </w:rPr>
            </w:pPr>
          </w:p>
        </w:tc>
      </w:tr>
    </w:tbl>
    <w:p w:rsidR="00415623" w:rsidRPr="002D1A24" w:rsidRDefault="002D1A24" w:rsidP="002D1A24">
      <w:pPr>
        <w:pStyle w:val="ListParagraph"/>
        <w:numPr>
          <w:ilvl w:val="0"/>
          <w:numId w:val="1"/>
        </w:numPr>
        <w:ind w:left="0" w:firstLine="284"/>
        <w:rPr>
          <w:b/>
          <w:sz w:val="28"/>
          <w:szCs w:val="28"/>
          <w:u w:val="single"/>
        </w:rPr>
      </w:pPr>
      <w:r w:rsidRPr="002D1A24">
        <w:rPr>
          <w:b/>
          <w:sz w:val="28"/>
          <w:szCs w:val="28"/>
          <w:u w:val="single"/>
        </w:rPr>
        <w:t>TẬP LÀM VĂN</w:t>
      </w:r>
    </w:p>
    <w:p w:rsidR="002D1A24" w:rsidRDefault="00DD7C04" w:rsidP="002D1A24">
      <w:pPr>
        <w:pStyle w:val="ListParagraph"/>
        <w:ind w:left="284"/>
        <w:rPr>
          <w:sz w:val="28"/>
          <w:szCs w:val="28"/>
        </w:rPr>
      </w:pPr>
      <w:r>
        <w:rPr>
          <w:sz w:val="28"/>
          <w:szCs w:val="28"/>
        </w:rPr>
        <w:t>Xem lại kiểu bài văn miêu tả.</w:t>
      </w:r>
    </w:p>
    <w:p w:rsidR="00DD7C04" w:rsidRDefault="00DD7C04" w:rsidP="002D1A24">
      <w:pPr>
        <w:pStyle w:val="ListParagraph"/>
        <w:ind w:left="284"/>
        <w:rPr>
          <w:sz w:val="28"/>
          <w:szCs w:val="28"/>
        </w:rPr>
      </w:pPr>
      <w:r>
        <w:rPr>
          <w:sz w:val="28"/>
          <w:szCs w:val="28"/>
        </w:rPr>
        <w:t>Đề 1: Viết một đoạn văn (từ 10 đến 15 câu) tả cánh đồng quê em vào một buổi chiều hè nắng đẹp. Trong đó, có sử dụng phép tu từ so sánh.</w:t>
      </w:r>
    </w:p>
    <w:p w:rsidR="00DD7C04" w:rsidRDefault="00DD7C04" w:rsidP="002D1A24">
      <w:pPr>
        <w:pStyle w:val="ListParagraph"/>
        <w:ind w:left="284"/>
        <w:rPr>
          <w:sz w:val="28"/>
          <w:szCs w:val="28"/>
        </w:rPr>
      </w:pPr>
      <w:r>
        <w:rPr>
          <w:sz w:val="28"/>
          <w:szCs w:val="28"/>
        </w:rPr>
        <w:t>Đề 2: Từ văn bản “Sông nước Cà Mau” của nhà văn Đoàn Giỏi. Em hãy miêu tả hình ảnh một con sông mà em biết ở nơi em sống.</w:t>
      </w:r>
    </w:p>
    <w:p w:rsidR="00DD7C04" w:rsidRDefault="00DD7C04" w:rsidP="002D1A24">
      <w:pPr>
        <w:pStyle w:val="ListParagraph"/>
        <w:ind w:left="284"/>
        <w:rPr>
          <w:sz w:val="28"/>
          <w:szCs w:val="28"/>
        </w:rPr>
      </w:pPr>
    </w:p>
    <w:p w:rsidR="002D1A24" w:rsidRPr="00415623" w:rsidRDefault="002D1A24" w:rsidP="002D1A24">
      <w:pPr>
        <w:pStyle w:val="ListParagraph"/>
        <w:ind w:left="709"/>
        <w:rPr>
          <w:sz w:val="28"/>
          <w:szCs w:val="28"/>
        </w:rPr>
      </w:pPr>
      <w:bookmarkStart w:id="0" w:name="_GoBack"/>
      <w:bookmarkEnd w:id="0"/>
    </w:p>
    <w:p w:rsidR="00EF7C6F" w:rsidRPr="00876ADF" w:rsidRDefault="00EF7C6F" w:rsidP="00815001">
      <w:pPr>
        <w:pStyle w:val="ListParagraph"/>
        <w:ind w:left="426"/>
        <w:rPr>
          <w:sz w:val="28"/>
          <w:szCs w:val="28"/>
        </w:rPr>
      </w:pPr>
    </w:p>
    <w:sectPr w:rsidR="00EF7C6F" w:rsidRPr="00876A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0420F"/>
    <w:multiLevelType w:val="hybridMultilevel"/>
    <w:tmpl w:val="2FD0A0E4"/>
    <w:lvl w:ilvl="0" w:tplc="D608A0E6">
      <w:start w:val="1"/>
      <w:numFmt w:val="lowerLetter"/>
      <w:lvlText w:val="%1."/>
      <w:lvlJc w:val="left"/>
      <w:pPr>
        <w:ind w:left="1211"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C3C78EA"/>
    <w:multiLevelType w:val="hybridMultilevel"/>
    <w:tmpl w:val="F8F6B506"/>
    <w:lvl w:ilvl="0" w:tplc="DBDC0C2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D401A4B"/>
    <w:multiLevelType w:val="hybridMultilevel"/>
    <w:tmpl w:val="C6F07882"/>
    <w:lvl w:ilvl="0" w:tplc="A300C84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41F33760"/>
    <w:multiLevelType w:val="hybridMultilevel"/>
    <w:tmpl w:val="6A1E6204"/>
    <w:lvl w:ilvl="0" w:tplc="8806D872">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AC7DE5"/>
    <w:multiLevelType w:val="hybridMultilevel"/>
    <w:tmpl w:val="CE3C8B2A"/>
    <w:lvl w:ilvl="0" w:tplc="4E72CAC4">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1A7438F"/>
    <w:multiLevelType w:val="hybridMultilevel"/>
    <w:tmpl w:val="39DAB82C"/>
    <w:lvl w:ilvl="0" w:tplc="9DCC46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ADF"/>
    <w:rsid w:val="000134CC"/>
    <w:rsid w:val="001005B5"/>
    <w:rsid w:val="00195EB9"/>
    <w:rsid w:val="00251FF0"/>
    <w:rsid w:val="002D1A24"/>
    <w:rsid w:val="00415623"/>
    <w:rsid w:val="00805613"/>
    <w:rsid w:val="00815001"/>
    <w:rsid w:val="00876ADF"/>
    <w:rsid w:val="00A707C5"/>
    <w:rsid w:val="00B8224D"/>
    <w:rsid w:val="00BA20EF"/>
    <w:rsid w:val="00C23D52"/>
    <w:rsid w:val="00DD7C04"/>
    <w:rsid w:val="00E26BA8"/>
    <w:rsid w:val="00EF7C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DE2D78-DAFE-4E8B-AA08-1A28DC8FB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6ADF"/>
    <w:pPr>
      <w:ind w:left="720"/>
      <w:contextualSpacing/>
    </w:pPr>
  </w:style>
  <w:style w:type="table" w:styleId="TableGrid">
    <w:name w:val="Table Grid"/>
    <w:basedOn w:val="TableNormal"/>
    <w:uiPriority w:val="39"/>
    <w:rsid w:val="00100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3</cp:revision>
  <dcterms:created xsi:type="dcterms:W3CDTF">2020-02-08T12:58:00Z</dcterms:created>
  <dcterms:modified xsi:type="dcterms:W3CDTF">2020-02-10T03:11:00Z</dcterms:modified>
</cp:coreProperties>
</file>